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99063460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9888782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455084" w:rsidP="00073DD7">
            <w:pPr>
              <w:rPr>
                <w:color w:val="000000"/>
                <w:szCs w:val="28"/>
              </w:rPr>
            </w:pPr>
            <w:r>
              <w:rPr>
                <w:b/>
              </w:rPr>
              <w:t>2</w:t>
            </w:r>
            <w:r w:rsidR="00B17B6C">
              <w:rPr>
                <w:b/>
              </w:rPr>
              <w:t>3</w:t>
            </w:r>
            <w:r w:rsidR="0096331D">
              <w:rPr>
                <w:b/>
              </w:rPr>
              <w:t xml:space="preserve"> </w:t>
            </w:r>
            <w:r w:rsidR="00A73607">
              <w:rPr>
                <w:b/>
              </w:rPr>
              <w:t>января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A73607">
              <w:rPr>
                <w:b/>
              </w:rPr>
              <w:t>5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A73607">
              <w:rPr>
                <w:b/>
              </w:rPr>
              <w:t>84-1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9D41DC" w:rsidRPr="0095744C" w:rsidRDefault="009D41DC" w:rsidP="009D41DC">
      <w:pPr>
        <w:widowControl w:val="0"/>
        <w:tabs>
          <w:tab w:val="left" w:pos="567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line="276" w:lineRule="auto"/>
        <w:rPr>
          <w:b/>
        </w:rPr>
      </w:pPr>
      <w:r>
        <w:rPr>
          <w:b/>
        </w:rPr>
        <w:t xml:space="preserve">О </w:t>
      </w:r>
      <w:r w:rsidRPr="00C05B78">
        <w:rPr>
          <w:b/>
        </w:rPr>
        <w:t xml:space="preserve">выдвижении </w:t>
      </w:r>
      <w:r>
        <w:rPr>
          <w:b/>
        </w:rPr>
        <w:t xml:space="preserve">кандидатуры в состав </w:t>
      </w:r>
      <w:r>
        <w:rPr>
          <w:b/>
        </w:rPr>
        <w:br/>
        <w:t xml:space="preserve">Молодежной </w:t>
      </w:r>
      <w:r w:rsidRPr="00C05B78">
        <w:rPr>
          <w:b/>
        </w:rPr>
        <w:t>избирательной комиссии</w:t>
      </w:r>
      <w:r>
        <w:rPr>
          <w:b/>
        </w:rPr>
        <w:t xml:space="preserve"> Санкт-Петербурга</w:t>
      </w:r>
    </w:p>
    <w:p w:rsidR="009D41DC" w:rsidRPr="008A3BFE" w:rsidRDefault="009D41DC" w:rsidP="009D41DC">
      <w:pPr>
        <w:widowControl w:val="0"/>
        <w:tabs>
          <w:tab w:val="left" w:pos="567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line="276" w:lineRule="auto"/>
        <w:ind w:left="709"/>
        <w:jc w:val="both"/>
        <w:rPr>
          <w:b/>
        </w:rPr>
      </w:pPr>
    </w:p>
    <w:p w:rsidR="009D41DC" w:rsidRDefault="009D41DC" w:rsidP="00C518E5">
      <w:pPr>
        <w:pStyle w:val="14-15"/>
        <w:spacing w:line="276" w:lineRule="auto"/>
      </w:pPr>
      <w:r w:rsidRPr="0095744C">
        <w:t xml:space="preserve">В соответствии с подпунктом </w:t>
      </w:r>
      <w:r>
        <w:t>«в»</w:t>
      </w:r>
      <w:r w:rsidRPr="0095744C">
        <w:t xml:space="preserve"> пункта </w:t>
      </w:r>
      <w:r>
        <w:t xml:space="preserve">9 </w:t>
      </w:r>
      <w:r w:rsidRPr="0095744C">
        <w:t>статьи 2</w:t>
      </w:r>
      <w:r>
        <w:t>6</w:t>
      </w:r>
      <w:r w:rsidRPr="0095744C">
        <w:t xml:space="preserve"> Федерального закона от 12 июня 2002 года №</w:t>
      </w:r>
      <w:r>
        <w:t xml:space="preserve"> </w:t>
      </w:r>
      <w:r w:rsidRPr="0095744C">
        <w:t>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Pr="0095744C">
        <w:t xml:space="preserve">подпунктом </w:t>
      </w:r>
      <w:r>
        <w:t>2</w:t>
      </w:r>
      <w:r w:rsidRPr="0095744C">
        <w:t xml:space="preserve"> </w:t>
      </w:r>
      <w:r>
        <w:t>пункта</w:t>
      </w:r>
      <w:r w:rsidRPr="000E6FB3">
        <w:t xml:space="preserve"> </w:t>
      </w:r>
      <w:r>
        <w:t>2</w:t>
      </w:r>
      <w:r w:rsidRPr="000E6FB3">
        <w:t xml:space="preserve"> </w:t>
      </w:r>
      <w:r>
        <w:t xml:space="preserve">статьи 3 </w:t>
      </w:r>
      <w:r w:rsidRPr="000E6FB3">
        <w:t>Закона</w:t>
      </w:r>
      <w:r>
        <w:t xml:space="preserve"> Санкт-Петербурга </w:t>
      </w:r>
      <w:r w:rsidRPr="000E6FB3">
        <w:t>от 5 июля 2006 года № 385-57</w:t>
      </w:r>
      <w:r w:rsidR="00073DD7">
        <w:tab/>
      </w:r>
      <w:r w:rsidRPr="000E6FB3">
        <w:t xml:space="preserve"> «О </w:t>
      </w:r>
      <w:r w:rsidR="00073DD7">
        <w:tab/>
      </w:r>
      <w:r w:rsidRPr="000E6FB3">
        <w:t>территор</w:t>
      </w:r>
      <w:r>
        <w:t>иальных</w:t>
      </w:r>
      <w:r w:rsidR="00073DD7">
        <w:tab/>
      </w:r>
      <w:r>
        <w:t xml:space="preserve"> </w:t>
      </w:r>
      <w:r w:rsidR="00073DD7">
        <w:tab/>
      </w:r>
      <w:r>
        <w:t>избирательных</w:t>
      </w:r>
      <w:r w:rsidR="00C518E5">
        <w:tab/>
      </w:r>
      <w:r>
        <w:t xml:space="preserve"> комиссиях</w:t>
      </w:r>
      <w:r w:rsidR="00C518E5">
        <w:tab/>
      </w:r>
      <w:r>
        <w:t xml:space="preserve"> </w:t>
      </w:r>
      <w:r w:rsidR="00073DD7">
        <w:tab/>
      </w:r>
      <w:r w:rsidRPr="000E6FB3">
        <w:t xml:space="preserve">в Санкт-Петербурге», </w:t>
      </w:r>
      <w:r>
        <w:t>пунктами 2.3 и 2.4 Положения о Молодежной избирательной</w:t>
      </w:r>
      <w:r w:rsidR="00073DD7">
        <w:tab/>
      </w:r>
      <w:r>
        <w:t xml:space="preserve"> комиссии Санкт-Петербурга, утвержденного решением Санкт-Петербургской</w:t>
      </w:r>
      <w:r w:rsidR="00CD30C7">
        <w:tab/>
      </w:r>
      <w:r>
        <w:t xml:space="preserve"> избирательной</w:t>
      </w:r>
      <w:r w:rsidR="00CD30C7">
        <w:tab/>
      </w:r>
      <w:r>
        <w:t xml:space="preserve"> комиссии от </w:t>
      </w:r>
      <w:r w:rsidR="00CD30C7">
        <w:tab/>
      </w:r>
      <w:r>
        <w:t xml:space="preserve">07 </w:t>
      </w:r>
      <w:r w:rsidR="00CD30C7">
        <w:tab/>
      </w:r>
      <w:r>
        <w:t>апреля 2022 года № 310-8 «О Молодежной избирательной комиссии Санкт-Петербурга» (далее – Положение),</w:t>
      </w:r>
      <w:r w:rsidR="00073DD7">
        <w:tab/>
      </w:r>
      <w:r w:rsidRPr="003F0D53">
        <w:t xml:space="preserve"> </w:t>
      </w:r>
      <w:r>
        <w:t>на</w:t>
      </w:r>
      <w:r w:rsidR="00073DD7">
        <w:tab/>
      </w:r>
      <w:r>
        <w:t xml:space="preserve"> основании</w:t>
      </w:r>
      <w:r w:rsidR="00073DD7">
        <w:tab/>
      </w:r>
      <w:r>
        <w:t xml:space="preserve"> информационного сообщения Санкт-Петербургской избирательной комиссии </w:t>
      </w:r>
      <w:r w:rsidRPr="00CC75AC">
        <w:t xml:space="preserve">о приеме предложений по кандидатурам </w:t>
      </w:r>
      <w:r w:rsidR="00CD30C7">
        <w:tab/>
      </w:r>
      <w:r w:rsidRPr="00CC75AC">
        <w:t>в</w:t>
      </w:r>
      <w:r w:rsidR="00CD30C7">
        <w:tab/>
      </w:r>
      <w:r w:rsidRPr="00CC75AC">
        <w:t xml:space="preserve"> состав</w:t>
      </w:r>
      <w:r w:rsidR="00073DD7">
        <w:tab/>
      </w:r>
      <w:r w:rsidRPr="00CC75AC">
        <w:t xml:space="preserve"> Молодежной избирательной комиссии Санкт-Петербурга</w:t>
      </w:r>
      <w:r>
        <w:t xml:space="preserve">, </w:t>
      </w:r>
      <w:r w:rsidR="00073DD7">
        <w:tab/>
      </w:r>
      <w:r>
        <w:t xml:space="preserve">опубликованного </w:t>
      </w:r>
      <w:r w:rsidR="00073DD7">
        <w:tab/>
      </w:r>
      <w:r>
        <w:t>на</w:t>
      </w:r>
      <w:r w:rsidR="00CD30C7">
        <w:t xml:space="preserve"> </w:t>
      </w:r>
      <w:r>
        <w:t>официальном</w:t>
      </w:r>
      <w:r w:rsidR="00CD30C7">
        <w:tab/>
      </w:r>
      <w:r w:rsidR="00CD30C7">
        <w:tab/>
      </w:r>
      <w:r>
        <w:t xml:space="preserve"> сайте Санкт-Петербургской избирательной комиссии в информационно-телекоммуникационной сети «Интернет» 1</w:t>
      </w:r>
      <w:r w:rsidR="004C33D7">
        <w:t>1</w:t>
      </w:r>
      <w:r>
        <w:t xml:space="preserve"> </w:t>
      </w:r>
      <w:r w:rsidR="00073DD7">
        <w:t>декабря</w:t>
      </w:r>
      <w:r>
        <w:t xml:space="preserve"> 202</w:t>
      </w:r>
      <w:r w:rsidR="00073DD7">
        <w:t>4</w:t>
      </w:r>
      <w:r>
        <w:t xml:space="preserve"> года</w:t>
      </w:r>
      <w:r w:rsidR="00123FE8" w:rsidRPr="004854E2">
        <w:t xml:space="preserve">, </w:t>
      </w:r>
      <w:r>
        <w:t>Т</w:t>
      </w:r>
      <w:r w:rsidR="00123FE8" w:rsidRPr="004854E2">
        <w:t xml:space="preserve">ерриториальная избирательная комиссия </w:t>
      </w:r>
      <w:r>
        <w:t>№ 24</w:t>
      </w:r>
    </w:p>
    <w:p w:rsidR="009D41DC" w:rsidRDefault="009D41DC" w:rsidP="009D41DC">
      <w:pPr>
        <w:pStyle w:val="14-15"/>
        <w:spacing w:line="276" w:lineRule="auto"/>
      </w:pPr>
    </w:p>
    <w:p w:rsidR="00123FE8" w:rsidRDefault="009D41DC" w:rsidP="009D41DC">
      <w:pPr>
        <w:pStyle w:val="14-15"/>
        <w:spacing w:line="276" w:lineRule="auto"/>
        <w:rPr>
          <w:b/>
        </w:rPr>
      </w:pPr>
      <w:r w:rsidRPr="009D41DC">
        <w:rPr>
          <w:b/>
        </w:rPr>
        <w:t>РЕШИЛА:</w:t>
      </w:r>
    </w:p>
    <w:p w:rsidR="009D41DC" w:rsidRPr="009D41DC" w:rsidRDefault="009D41DC" w:rsidP="009D41DC">
      <w:pPr>
        <w:pStyle w:val="14-15"/>
        <w:spacing w:line="276" w:lineRule="auto"/>
        <w:rPr>
          <w:b/>
        </w:rPr>
      </w:pPr>
    </w:p>
    <w:p w:rsidR="009D41DC" w:rsidRPr="003F0D53" w:rsidRDefault="009D41DC" w:rsidP="009D41DC">
      <w:pPr>
        <w:pStyle w:val="a8"/>
        <w:numPr>
          <w:ilvl w:val="0"/>
          <w:numId w:val="7"/>
        </w:numPr>
        <w:tabs>
          <w:tab w:val="left" w:pos="709"/>
          <w:tab w:val="center" w:pos="467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F0D53">
        <w:rPr>
          <w:rFonts w:ascii="Times New Roman" w:hAnsi="Times New Roman" w:cs="Times New Roman"/>
          <w:spacing w:val="2"/>
          <w:sz w:val="28"/>
          <w:szCs w:val="28"/>
        </w:rPr>
        <w:t xml:space="preserve">Выдвинуть кандидатуру </w:t>
      </w:r>
      <w:r w:rsidR="00A73607">
        <w:rPr>
          <w:rFonts w:ascii="Times New Roman" w:hAnsi="Times New Roman" w:cs="Times New Roman"/>
          <w:spacing w:val="2"/>
          <w:sz w:val="28"/>
          <w:szCs w:val="28"/>
        </w:rPr>
        <w:t>Серебрякова Кирилла Дмитриевича</w:t>
      </w:r>
      <w:r w:rsidRPr="003F0D53">
        <w:rPr>
          <w:rFonts w:ascii="Times New Roman" w:hAnsi="Times New Roman" w:cs="Times New Roman"/>
          <w:spacing w:val="2"/>
          <w:sz w:val="28"/>
          <w:szCs w:val="28"/>
        </w:rPr>
        <w:t xml:space="preserve"> в состав Молодежной избирательной комиссии Санкт-Петербурга.</w:t>
      </w:r>
    </w:p>
    <w:p w:rsidR="009D41DC" w:rsidRDefault="009D41DC" w:rsidP="009D41DC">
      <w:pPr>
        <w:pStyle w:val="a8"/>
        <w:numPr>
          <w:ilvl w:val="0"/>
          <w:numId w:val="7"/>
        </w:numPr>
        <w:tabs>
          <w:tab w:val="left" w:pos="709"/>
          <w:tab w:val="center" w:pos="467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Выдать копию настоящего решения </w:t>
      </w:r>
      <w:r w:rsidR="00A73607">
        <w:rPr>
          <w:rFonts w:ascii="Times New Roman" w:hAnsi="Times New Roman" w:cs="Times New Roman"/>
          <w:spacing w:val="2"/>
          <w:sz w:val="28"/>
          <w:szCs w:val="28"/>
        </w:rPr>
        <w:t>Серебрякову Кириллу Дмитриевичу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D41DC" w:rsidRPr="004771AB" w:rsidRDefault="009D41DC" w:rsidP="009D41DC">
      <w:pPr>
        <w:pStyle w:val="a8"/>
        <w:numPr>
          <w:ilvl w:val="0"/>
          <w:numId w:val="7"/>
        </w:numPr>
        <w:tabs>
          <w:tab w:val="num" w:pos="43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A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Уполномочить </w:t>
      </w:r>
      <w:r w:rsidR="00A73607">
        <w:rPr>
          <w:rFonts w:ascii="Times New Roman" w:hAnsi="Times New Roman" w:cs="Times New Roman"/>
          <w:spacing w:val="2"/>
          <w:sz w:val="28"/>
          <w:szCs w:val="28"/>
        </w:rPr>
        <w:t>Серебрякова Кирилла Дмитриевича</w:t>
      </w:r>
      <w:r>
        <w:t xml:space="preserve"> </w:t>
      </w:r>
      <w:r w:rsidRPr="004771AB"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 w:rsidRPr="004771AB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771AB">
        <w:rPr>
          <w:rFonts w:ascii="Times New Roman" w:hAnsi="Times New Roman" w:cs="Times New Roman"/>
          <w:sz w:val="28"/>
          <w:szCs w:val="28"/>
        </w:rPr>
        <w:t xml:space="preserve"> в Санкт-Петербургскую избирательную комиссию документов, указанных в пункте 2.4 Положения. </w:t>
      </w:r>
    </w:p>
    <w:p w:rsidR="009D41DC" w:rsidRPr="0095744C" w:rsidRDefault="009D41DC" w:rsidP="009D41DC">
      <w:pPr>
        <w:tabs>
          <w:tab w:val="num" w:pos="432"/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95744C">
        <w:rPr>
          <w:szCs w:val="28"/>
        </w:rPr>
        <w:t> </w:t>
      </w:r>
      <w:r>
        <w:rPr>
          <w:szCs w:val="28"/>
        </w:rPr>
        <w:t>Опубликовать</w:t>
      </w:r>
      <w:r w:rsidRPr="0095744C">
        <w:rPr>
          <w:szCs w:val="28"/>
        </w:rPr>
        <w:t xml:space="preserve"> настоящее решение на официальном сайте </w:t>
      </w:r>
      <w:r>
        <w:rPr>
          <w:szCs w:val="28"/>
        </w:rPr>
        <w:t>Комиссии</w:t>
      </w:r>
      <w:r w:rsidRPr="0095744C">
        <w:rPr>
          <w:szCs w:val="28"/>
        </w:rPr>
        <w:t xml:space="preserve"> </w:t>
      </w:r>
      <w:r>
        <w:rPr>
          <w:szCs w:val="28"/>
        </w:rPr>
        <w:br/>
      </w:r>
      <w:r w:rsidRPr="0095744C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95744C">
        <w:rPr>
          <w:szCs w:val="28"/>
        </w:rPr>
        <w:t>Интернет</w:t>
      </w:r>
      <w:r>
        <w:rPr>
          <w:szCs w:val="28"/>
        </w:rPr>
        <w:t>»</w:t>
      </w:r>
      <w:r w:rsidRPr="0095744C">
        <w:rPr>
          <w:szCs w:val="28"/>
        </w:rPr>
        <w:t>.</w:t>
      </w:r>
    </w:p>
    <w:p w:rsidR="009D41DC" w:rsidRPr="00C05B78" w:rsidRDefault="009D41DC" w:rsidP="009D41DC">
      <w:pPr>
        <w:tabs>
          <w:tab w:val="left" w:pos="709"/>
          <w:tab w:val="left" w:pos="851"/>
          <w:tab w:val="left" w:pos="1365"/>
        </w:tabs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5</w:t>
      </w:r>
      <w:r w:rsidRPr="0095744C">
        <w:rPr>
          <w:szCs w:val="28"/>
        </w:rPr>
        <w:t xml:space="preserve">. </w:t>
      </w:r>
      <w:r w:rsidRPr="000B4199">
        <w:rPr>
          <w:szCs w:val="28"/>
        </w:rPr>
        <w:t>Контроль за исполнени</w:t>
      </w:r>
      <w:r>
        <w:rPr>
          <w:szCs w:val="28"/>
        </w:rPr>
        <w:t xml:space="preserve">ем настоящего решения возложить </w:t>
      </w:r>
      <w:r w:rsidRPr="000B4199">
        <w:rPr>
          <w:szCs w:val="28"/>
        </w:rPr>
        <w:t xml:space="preserve">на председателя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Садофеева</w:t>
      </w:r>
      <w:proofErr w:type="spellEnd"/>
      <w:r>
        <w:rPr>
          <w:szCs w:val="28"/>
        </w:rPr>
        <w:t xml:space="preserve"> А.В.</w:t>
      </w:r>
    </w:p>
    <w:p w:rsidR="00123FE8" w:rsidRDefault="00123FE8" w:rsidP="009D41DC">
      <w:pPr>
        <w:tabs>
          <w:tab w:val="left" w:pos="3525"/>
          <w:tab w:val="center" w:pos="5103"/>
        </w:tabs>
        <w:spacing w:line="276" w:lineRule="auto"/>
        <w:ind w:firstLine="851"/>
        <w:jc w:val="left"/>
        <w:rPr>
          <w:rFonts w:ascii="Calibri" w:hAnsi="Calibri"/>
          <w:sz w:val="24"/>
        </w:rPr>
      </w:pPr>
    </w:p>
    <w:p w:rsidR="009D41DC" w:rsidRDefault="009D41DC" w:rsidP="009D41DC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9D41DC" w:rsidRPr="00942CED" w:rsidRDefault="009D41DC" w:rsidP="009D41DC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9D41DC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9D41DC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 xml:space="preserve">А.В. </w:t>
      </w:r>
      <w:proofErr w:type="spellStart"/>
      <w:r>
        <w:rPr>
          <w:szCs w:val="28"/>
        </w:rPr>
        <w:t>Садофеев</w:t>
      </w:r>
      <w:proofErr w:type="spellEnd"/>
      <w:r w:rsidRPr="00EE6364">
        <w:rPr>
          <w:szCs w:val="28"/>
        </w:rPr>
        <w:t xml:space="preserve"> </w:t>
      </w:r>
    </w:p>
    <w:p w:rsidR="009D41DC" w:rsidRPr="00EE6364" w:rsidRDefault="009D41DC" w:rsidP="009D41DC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DB2840" w:rsidP="009D41DC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9D41DC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</w:t>
      </w:r>
      <w:proofErr w:type="spellStart"/>
      <w:r>
        <w:rPr>
          <w:szCs w:val="28"/>
        </w:rPr>
        <w:t>Скрыпник</w:t>
      </w:r>
      <w:proofErr w:type="spellEnd"/>
      <w:r w:rsidRPr="00EE6364">
        <w:rPr>
          <w:szCs w:val="28"/>
        </w:rPr>
        <w:t xml:space="preserve"> </w:t>
      </w:r>
    </w:p>
    <w:p w:rsidR="00123FE8" w:rsidRPr="00D559BF" w:rsidRDefault="00123FE8" w:rsidP="009D41DC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3145D5">
      <w:pPr>
        <w:rPr>
          <w:sz w:val="24"/>
        </w:rPr>
      </w:pPr>
    </w:p>
    <w:p w:rsidR="000E4352" w:rsidRDefault="000E4352" w:rsidP="000E4352">
      <w:pPr>
        <w:jc w:val="left"/>
        <w:rPr>
          <w:sz w:val="24"/>
        </w:rPr>
      </w:pPr>
      <w:bookmarkStart w:id="0" w:name="_GoBack"/>
      <w:bookmarkEnd w:id="0"/>
    </w:p>
    <w:sectPr w:rsidR="000E4352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410CCC"/>
    <w:multiLevelType w:val="hybridMultilevel"/>
    <w:tmpl w:val="EA50A34E"/>
    <w:lvl w:ilvl="0" w:tplc="1FD48558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73DD7"/>
    <w:rsid w:val="00094A9F"/>
    <w:rsid w:val="000A7B2E"/>
    <w:rsid w:val="000B4108"/>
    <w:rsid w:val="000C36F2"/>
    <w:rsid w:val="000C641E"/>
    <w:rsid w:val="000E0536"/>
    <w:rsid w:val="000E4352"/>
    <w:rsid w:val="0010710A"/>
    <w:rsid w:val="00112198"/>
    <w:rsid w:val="00123FE8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82712"/>
    <w:rsid w:val="0038293B"/>
    <w:rsid w:val="00386517"/>
    <w:rsid w:val="003B52B9"/>
    <w:rsid w:val="003F0D6A"/>
    <w:rsid w:val="00412C12"/>
    <w:rsid w:val="00425C7F"/>
    <w:rsid w:val="004409C3"/>
    <w:rsid w:val="00453F5B"/>
    <w:rsid w:val="00455084"/>
    <w:rsid w:val="004736FB"/>
    <w:rsid w:val="004854E2"/>
    <w:rsid w:val="00491D72"/>
    <w:rsid w:val="00494618"/>
    <w:rsid w:val="004C33D7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528E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53E06"/>
    <w:rsid w:val="00857B16"/>
    <w:rsid w:val="008A0013"/>
    <w:rsid w:val="008A53C0"/>
    <w:rsid w:val="008A6D60"/>
    <w:rsid w:val="008B5DE4"/>
    <w:rsid w:val="008C79B4"/>
    <w:rsid w:val="008D4DB6"/>
    <w:rsid w:val="008E2A7B"/>
    <w:rsid w:val="009163B0"/>
    <w:rsid w:val="00942CED"/>
    <w:rsid w:val="0096331D"/>
    <w:rsid w:val="00967389"/>
    <w:rsid w:val="009702B6"/>
    <w:rsid w:val="00992D67"/>
    <w:rsid w:val="009B6FEC"/>
    <w:rsid w:val="009D41D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3607"/>
    <w:rsid w:val="00A7537E"/>
    <w:rsid w:val="00A767B6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7B6C"/>
    <w:rsid w:val="00B26071"/>
    <w:rsid w:val="00B40137"/>
    <w:rsid w:val="00B401C4"/>
    <w:rsid w:val="00B5771B"/>
    <w:rsid w:val="00B607F6"/>
    <w:rsid w:val="00B64ED3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18E5"/>
    <w:rsid w:val="00C5296B"/>
    <w:rsid w:val="00C95F48"/>
    <w:rsid w:val="00CA548E"/>
    <w:rsid w:val="00CB788A"/>
    <w:rsid w:val="00CD30C7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B2840"/>
    <w:rsid w:val="00DD15D9"/>
    <w:rsid w:val="00DD361B"/>
    <w:rsid w:val="00E05372"/>
    <w:rsid w:val="00E13C94"/>
    <w:rsid w:val="00E5276C"/>
    <w:rsid w:val="00E62ECD"/>
    <w:rsid w:val="00E67C3E"/>
    <w:rsid w:val="00E86FB8"/>
    <w:rsid w:val="00EE6364"/>
    <w:rsid w:val="00EF62B5"/>
    <w:rsid w:val="00F14670"/>
    <w:rsid w:val="00F161D9"/>
    <w:rsid w:val="00F355E3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DF378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41D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D41DC"/>
    <w:rPr>
      <w:rFonts w:asciiTheme="minorHAnsi" w:eastAsiaTheme="minorHAnsi" w:hAnsiTheme="minorHAnsi" w:cstheme="minorBidi"/>
      <w:lang w:eastAsia="en-US"/>
    </w:rPr>
  </w:style>
  <w:style w:type="paragraph" w:styleId="a8">
    <w:name w:val="List Paragraph"/>
    <w:basedOn w:val="a"/>
    <w:uiPriority w:val="34"/>
    <w:qFormat/>
    <w:rsid w:val="009D41D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125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2025-01-22T11:50:00Z</cp:lastPrinted>
  <dcterms:created xsi:type="dcterms:W3CDTF">2025-01-09T14:02:00Z</dcterms:created>
  <dcterms:modified xsi:type="dcterms:W3CDTF">2025-01-22T12:05:00Z</dcterms:modified>
</cp:coreProperties>
</file>